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E0A" w:rsidRPr="00144F3C" w:rsidRDefault="007F2E0A" w:rsidP="00B23E39">
      <w:pPr>
        <w:jc w:val="center"/>
        <w:rPr>
          <w:b/>
        </w:rPr>
      </w:pPr>
      <w:r w:rsidRPr="00144F3C">
        <w:rPr>
          <w:b/>
        </w:rPr>
        <w:t>Játékszabályzat</w:t>
      </w:r>
    </w:p>
    <w:p w:rsidR="00B23E39" w:rsidRPr="00144F3C" w:rsidRDefault="007F2E0A" w:rsidP="00144F3C">
      <w:pPr>
        <w:jc w:val="both"/>
        <w:rPr>
          <w:rFonts w:ascii="Palatino Linotype" w:hAnsi="Palatino Linotype"/>
          <w:b/>
          <w:sz w:val="18"/>
          <w:szCs w:val="18"/>
        </w:rPr>
      </w:pPr>
      <w:r w:rsidRPr="00144F3C">
        <w:rPr>
          <w:rFonts w:ascii="Palatino Linotype" w:hAnsi="Palatino Linotype"/>
          <w:b/>
          <w:sz w:val="18"/>
          <w:szCs w:val="18"/>
        </w:rPr>
        <w:t>A</w:t>
      </w:r>
      <w:r w:rsidR="00B23E39" w:rsidRPr="00144F3C">
        <w:rPr>
          <w:rFonts w:ascii="Palatino Linotype" w:hAnsi="Palatino Linotype"/>
          <w:b/>
          <w:sz w:val="18"/>
          <w:szCs w:val="18"/>
        </w:rPr>
        <w:t xml:space="preserve">z </w:t>
      </w:r>
      <w:proofErr w:type="spellStart"/>
      <w:r w:rsidR="00B23E39" w:rsidRPr="00144F3C">
        <w:rPr>
          <w:rFonts w:ascii="Palatino Linotype" w:hAnsi="Palatino Linotype"/>
          <w:b/>
          <w:sz w:val="18"/>
          <w:szCs w:val="18"/>
        </w:rPr>
        <w:t>Sz.Variáns</w:t>
      </w:r>
      <w:proofErr w:type="spellEnd"/>
      <w:r w:rsidR="00B23E39" w:rsidRPr="00144F3C">
        <w:rPr>
          <w:rFonts w:ascii="Palatino Linotype" w:hAnsi="Palatino Linotype"/>
          <w:b/>
          <w:sz w:val="18"/>
          <w:szCs w:val="18"/>
        </w:rPr>
        <w:t xml:space="preserve"> Csomagolástechnikai Kft.</w:t>
      </w:r>
      <w:r w:rsidRPr="00144F3C">
        <w:rPr>
          <w:rFonts w:ascii="Palatino Linotype" w:hAnsi="Palatino Linotype"/>
          <w:b/>
          <w:sz w:val="18"/>
          <w:szCs w:val="18"/>
        </w:rPr>
        <w:t xml:space="preserve"> jóvoltából szervezett nyereményjátékára vonatkozó Részvételi- és Játékszabályzat </w:t>
      </w:r>
    </w:p>
    <w:p w:rsidR="00171A3C" w:rsidRDefault="007F2E0A" w:rsidP="00144F3C">
      <w:p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>1. A</w:t>
      </w:r>
      <w:r w:rsidR="00B23E39" w:rsidRPr="00144F3C">
        <w:rPr>
          <w:rFonts w:ascii="Palatino Linotype" w:hAnsi="Palatino Linotype"/>
          <w:sz w:val="18"/>
          <w:szCs w:val="18"/>
        </w:rPr>
        <w:t>z Sz. Variáns Csomagolástechnikai Kft</w:t>
      </w:r>
      <w:r w:rsidRPr="00144F3C">
        <w:rPr>
          <w:rFonts w:ascii="Palatino Linotype" w:hAnsi="Palatino Linotype"/>
          <w:sz w:val="18"/>
          <w:szCs w:val="18"/>
        </w:rPr>
        <w:t>., mint az alábbi játék szervezője (székhely:</w:t>
      </w:r>
      <w:r w:rsidR="00B23E39" w:rsidRPr="00144F3C">
        <w:rPr>
          <w:rFonts w:ascii="Palatino Linotype" w:hAnsi="Palatino Linotype"/>
          <w:sz w:val="18"/>
          <w:szCs w:val="18"/>
        </w:rPr>
        <w:t xml:space="preserve"> 4030 Debrecen</w:t>
      </w:r>
      <w:r w:rsidR="00171A3C" w:rsidRPr="00144F3C">
        <w:rPr>
          <w:rFonts w:ascii="Palatino Linotype" w:hAnsi="Palatino Linotype"/>
          <w:sz w:val="18"/>
          <w:szCs w:val="18"/>
        </w:rPr>
        <w:t>,</w:t>
      </w:r>
      <w:r w:rsidRPr="00144F3C">
        <w:rPr>
          <w:rFonts w:ascii="Palatino Linotype" w:hAnsi="Palatino Linotype"/>
          <w:sz w:val="18"/>
          <w:szCs w:val="18"/>
        </w:rPr>
        <w:t xml:space="preserve"> </w:t>
      </w:r>
      <w:r w:rsidR="00171A3C" w:rsidRPr="00144F3C">
        <w:rPr>
          <w:rFonts w:ascii="Palatino Linotype" w:hAnsi="Palatino Linotype"/>
          <w:sz w:val="18"/>
          <w:szCs w:val="18"/>
        </w:rPr>
        <w:t>Vikár Béla utca 4. B. ép</w:t>
      </w:r>
      <w:r w:rsidRPr="00144F3C">
        <w:rPr>
          <w:rFonts w:ascii="Palatino Linotype" w:hAnsi="Palatino Linotype"/>
          <w:sz w:val="18"/>
          <w:szCs w:val="18"/>
        </w:rPr>
        <w:t>, a továbbiakban: Szervező) által szervezett nyereményjátékban (továbbiakban: Játék) azon cselekvőképes, természetes személy vehet részt, aki nem esik a 1</w:t>
      </w:r>
      <w:r w:rsidR="00144F3C">
        <w:rPr>
          <w:rFonts w:ascii="Palatino Linotype" w:hAnsi="Palatino Linotype"/>
          <w:sz w:val="18"/>
          <w:szCs w:val="18"/>
        </w:rPr>
        <w:t>0</w:t>
      </w:r>
      <w:r w:rsidRPr="00144F3C">
        <w:rPr>
          <w:rFonts w:ascii="Palatino Linotype" w:hAnsi="Palatino Linotype"/>
          <w:sz w:val="18"/>
          <w:szCs w:val="18"/>
        </w:rPr>
        <w:t xml:space="preserve">. pontban meghatározott személyek körébe (továbbiakban: Játékos), és aki a Játék időtartama alatt </w:t>
      </w:r>
      <w:r w:rsidR="00171A3C" w:rsidRPr="00144F3C">
        <w:rPr>
          <w:rFonts w:ascii="Palatino Linotype" w:hAnsi="Palatino Linotype"/>
          <w:sz w:val="18"/>
          <w:szCs w:val="18"/>
        </w:rPr>
        <w:t>a Szervező Facebook</w:t>
      </w:r>
      <w:r w:rsidRPr="00144F3C">
        <w:rPr>
          <w:rFonts w:ascii="Palatino Linotype" w:hAnsi="Palatino Linotype"/>
          <w:sz w:val="18"/>
          <w:szCs w:val="18"/>
        </w:rPr>
        <w:t xml:space="preserve"> oldalán szervezett nyereményjáték</w:t>
      </w:r>
      <w:r w:rsidR="00171A3C" w:rsidRPr="00144F3C">
        <w:rPr>
          <w:rFonts w:ascii="Palatino Linotype" w:hAnsi="Palatino Linotype"/>
          <w:sz w:val="18"/>
          <w:szCs w:val="18"/>
        </w:rPr>
        <w:t xml:space="preserve">ban részt vesz az alábbi </w:t>
      </w:r>
      <w:r w:rsidRPr="00144F3C">
        <w:rPr>
          <w:rFonts w:ascii="Palatino Linotype" w:hAnsi="Palatino Linotype"/>
          <w:sz w:val="18"/>
          <w:szCs w:val="18"/>
        </w:rPr>
        <w:t>feltét</w:t>
      </w:r>
      <w:r w:rsidR="00171A3C" w:rsidRPr="00144F3C">
        <w:rPr>
          <w:rFonts w:ascii="Palatino Linotype" w:hAnsi="Palatino Linotype"/>
          <w:sz w:val="18"/>
          <w:szCs w:val="18"/>
        </w:rPr>
        <w:t>elekkel:</w:t>
      </w:r>
    </w:p>
    <w:p w:rsidR="00144F3C" w:rsidRPr="00144F3C" w:rsidRDefault="00144F3C" w:rsidP="00144F3C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A Játék kérdései:</w:t>
      </w:r>
    </w:p>
    <w:p w:rsidR="00171A3C" w:rsidRPr="000A3830" w:rsidRDefault="00171A3C" w:rsidP="000A3830">
      <w:pPr>
        <w:pStyle w:val="Listaszerbekezds"/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 xml:space="preserve">Írják meg kommentben, milyen felületnemesítést használt az </w:t>
      </w:r>
      <w:proofErr w:type="spellStart"/>
      <w:r w:rsidRPr="00144F3C">
        <w:rPr>
          <w:rFonts w:ascii="Palatino Linotype" w:hAnsi="Palatino Linotype"/>
          <w:sz w:val="18"/>
          <w:szCs w:val="18"/>
        </w:rPr>
        <w:t>Sz.Variáns</w:t>
      </w:r>
      <w:proofErr w:type="spellEnd"/>
      <w:r w:rsidRPr="00144F3C">
        <w:rPr>
          <w:rFonts w:ascii="Palatino Linotype" w:hAnsi="Palatino Linotype"/>
          <w:sz w:val="18"/>
          <w:szCs w:val="18"/>
        </w:rPr>
        <w:t xml:space="preserve"> a díszdobozon?</w:t>
      </w:r>
    </w:p>
    <w:p w:rsidR="00171A3C" w:rsidRPr="00144F3C" w:rsidRDefault="00171A3C" w:rsidP="00144F3C">
      <w:pPr>
        <w:pStyle w:val="Listaszerbekezds"/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144F3C">
        <w:rPr>
          <w:rFonts w:ascii="Palatino Linotype" w:hAnsi="Palatino Linotype"/>
          <w:sz w:val="18"/>
          <w:szCs w:val="18"/>
        </w:rPr>
        <w:t>Likeolják</w:t>
      </w:r>
      <w:proofErr w:type="spellEnd"/>
      <w:r w:rsidRPr="00144F3C">
        <w:rPr>
          <w:rFonts w:ascii="Palatino Linotype" w:hAnsi="Palatino Linotype"/>
          <w:sz w:val="18"/>
          <w:szCs w:val="18"/>
        </w:rPr>
        <w:t xml:space="preserve"> az </w:t>
      </w:r>
      <w:proofErr w:type="spellStart"/>
      <w:r w:rsidRPr="00144F3C">
        <w:rPr>
          <w:rFonts w:ascii="Palatino Linotype" w:hAnsi="Palatino Linotype"/>
          <w:sz w:val="18"/>
          <w:szCs w:val="18"/>
        </w:rPr>
        <w:t>Sz.Variáns</w:t>
      </w:r>
      <w:proofErr w:type="spellEnd"/>
      <w:r w:rsidRPr="00144F3C">
        <w:rPr>
          <w:rFonts w:ascii="Palatino Linotype" w:hAnsi="Palatino Linotype"/>
          <w:sz w:val="18"/>
          <w:szCs w:val="18"/>
        </w:rPr>
        <w:t xml:space="preserve"> Facebook oldalát.</w:t>
      </w:r>
    </w:p>
    <w:p w:rsidR="00171A3C" w:rsidRPr="00144F3C" w:rsidRDefault="007F2E0A" w:rsidP="00144F3C">
      <w:p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>1.1 A Játékban való részvétel a jelen hivatalos Részvételi- és Játékszabályzat automatikus elfogadását jelenti.</w:t>
      </w:r>
    </w:p>
    <w:p w:rsidR="00BB793C" w:rsidRPr="00144F3C" w:rsidRDefault="007F2E0A" w:rsidP="00144F3C">
      <w:pPr>
        <w:jc w:val="both"/>
        <w:rPr>
          <w:rFonts w:ascii="Palatino Linotype" w:hAnsi="Palatino Linotype"/>
          <w:b/>
          <w:sz w:val="18"/>
          <w:szCs w:val="18"/>
        </w:rPr>
      </w:pPr>
      <w:r w:rsidRPr="00144F3C">
        <w:rPr>
          <w:rFonts w:ascii="Palatino Linotype" w:hAnsi="Palatino Linotype"/>
          <w:b/>
          <w:sz w:val="18"/>
          <w:szCs w:val="18"/>
        </w:rPr>
        <w:t xml:space="preserve"> 2. A Játék 202</w:t>
      </w:r>
      <w:r w:rsidR="00171A3C" w:rsidRPr="00144F3C">
        <w:rPr>
          <w:rFonts w:ascii="Palatino Linotype" w:hAnsi="Palatino Linotype"/>
          <w:b/>
          <w:sz w:val="18"/>
          <w:szCs w:val="18"/>
        </w:rPr>
        <w:t>3.01.27.</w:t>
      </w:r>
      <w:r w:rsidR="00BB793C" w:rsidRPr="00144F3C">
        <w:rPr>
          <w:rFonts w:ascii="Palatino Linotype" w:hAnsi="Palatino Linotype"/>
          <w:b/>
          <w:sz w:val="18"/>
          <w:szCs w:val="18"/>
        </w:rPr>
        <w:t xml:space="preserve"> 12:00 órától </w:t>
      </w:r>
      <w:r w:rsidRPr="00144F3C">
        <w:rPr>
          <w:rFonts w:ascii="Palatino Linotype" w:hAnsi="Palatino Linotype"/>
          <w:b/>
          <w:sz w:val="18"/>
          <w:szCs w:val="18"/>
        </w:rPr>
        <w:t>-202</w:t>
      </w:r>
      <w:r w:rsidR="00171A3C" w:rsidRPr="00144F3C">
        <w:rPr>
          <w:rFonts w:ascii="Palatino Linotype" w:hAnsi="Palatino Linotype"/>
          <w:b/>
          <w:sz w:val="18"/>
          <w:szCs w:val="18"/>
        </w:rPr>
        <w:t>3.02.06.</w:t>
      </w:r>
      <w:r w:rsidR="00BB793C" w:rsidRPr="00144F3C">
        <w:rPr>
          <w:rFonts w:ascii="Palatino Linotype" w:hAnsi="Palatino Linotype"/>
          <w:b/>
          <w:sz w:val="18"/>
          <w:szCs w:val="18"/>
        </w:rPr>
        <w:t>12:00 óráig</w:t>
      </w:r>
      <w:r w:rsidRPr="00144F3C">
        <w:rPr>
          <w:rFonts w:ascii="Palatino Linotype" w:hAnsi="Palatino Linotype"/>
          <w:b/>
          <w:sz w:val="18"/>
          <w:szCs w:val="18"/>
        </w:rPr>
        <w:t xml:space="preserve"> tart. </w:t>
      </w:r>
      <w:bookmarkStart w:id="0" w:name="_GoBack"/>
      <w:bookmarkEnd w:id="0"/>
    </w:p>
    <w:p w:rsidR="00171A3C" w:rsidRPr="00144F3C" w:rsidRDefault="007F2E0A" w:rsidP="00144F3C">
      <w:p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 xml:space="preserve">3. A játék ideje alatt (2. pont) az érvényes pályázatot beküldők az 5. pontban részletezett nyereményt nyerhetik meg. </w:t>
      </w:r>
    </w:p>
    <w:p w:rsidR="00171A3C" w:rsidRPr="00144F3C" w:rsidRDefault="007F2E0A" w:rsidP="00144F3C">
      <w:p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 xml:space="preserve"> 4.. A nyertest a nyereménnyel kapcsolatosan nem terheli személyi jövedelemadófizetési kötelezettség.</w:t>
      </w:r>
      <w:r w:rsidR="00144F3C">
        <w:rPr>
          <w:rFonts w:ascii="Palatino Linotype" w:hAnsi="Palatino Linotype"/>
          <w:sz w:val="18"/>
          <w:szCs w:val="18"/>
        </w:rPr>
        <w:t xml:space="preserve"> A nyeremény értéke készpénzre nem váltható, másra át nem ruházható.</w:t>
      </w:r>
    </w:p>
    <w:p w:rsidR="00BB793C" w:rsidRPr="00144F3C" w:rsidRDefault="007F2E0A" w:rsidP="00144F3C">
      <w:p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 xml:space="preserve"> 4.</w:t>
      </w:r>
      <w:r w:rsidR="00144F3C">
        <w:rPr>
          <w:rFonts w:ascii="Palatino Linotype" w:hAnsi="Palatino Linotype"/>
          <w:sz w:val="18"/>
          <w:szCs w:val="18"/>
        </w:rPr>
        <w:t>1</w:t>
      </w:r>
      <w:r w:rsidRPr="00144F3C">
        <w:rPr>
          <w:rFonts w:ascii="Palatino Linotype" w:hAnsi="Palatino Linotype"/>
          <w:sz w:val="18"/>
          <w:szCs w:val="18"/>
        </w:rPr>
        <w:t xml:space="preserve">. A Szervező a nyeremény átadásáig kizárhatja a játékból azt a Játékost, akinek a nyereményt azért nem lehet </w:t>
      </w:r>
      <w:r w:rsidR="00144F3C">
        <w:rPr>
          <w:rFonts w:ascii="Palatino Linotype" w:hAnsi="Palatino Linotype"/>
          <w:sz w:val="18"/>
          <w:szCs w:val="18"/>
        </w:rPr>
        <w:t>postázni</w:t>
      </w:r>
      <w:r w:rsidRPr="00144F3C">
        <w:rPr>
          <w:rFonts w:ascii="Palatino Linotype" w:hAnsi="Palatino Linotype"/>
          <w:sz w:val="18"/>
          <w:szCs w:val="18"/>
        </w:rPr>
        <w:t>, mert az általa feltüntetett személyes adatok nem valósak, vagy tévesek, vagy résztvevő bármely egyéb okból nem felel meg a jelen szabályzat feltételeinek. A téves vagy szándékosan valótlan adatszolgáltatásból eredően a Szervezőt felelősség nem terheli.</w:t>
      </w:r>
    </w:p>
    <w:p w:rsidR="00BB793C" w:rsidRDefault="007F2E0A" w:rsidP="00144F3C">
      <w:p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 xml:space="preserve"> 5</w:t>
      </w:r>
      <w:r w:rsidR="00144F3C">
        <w:rPr>
          <w:rFonts w:ascii="Palatino Linotype" w:hAnsi="Palatino Linotype"/>
          <w:sz w:val="18"/>
          <w:szCs w:val="18"/>
        </w:rPr>
        <w:t xml:space="preserve"> A Játék nyereménye és a</w:t>
      </w:r>
      <w:r w:rsidRPr="00144F3C">
        <w:rPr>
          <w:rFonts w:ascii="Palatino Linotype" w:hAnsi="Palatino Linotype"/>
          <w:sz w:val="18"/>
          <w:szCs w:val="18"/>
        </w:rPr>
        <w:t xml:space="preserve"> Sorsolás módja</w:t>
      </w:r>
    </w:p>
    <w:p w:rsidR="00144F3C" w:rsidRPr="00144F3C" w:rsidRDefault="00144F3C" w:rsidP="00144F3C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A Játék nyereménye: </w:t>
      </w:r>
      <w:r w:rsidR="00AF43B3">
        <w:rPr>
          <w:rFonts w:ascii="Palatino Linotype" w:hAnsi="Palatino Linotype"/>
          <w:sz w:val="18"/>
          <w:szCs w:val="18"/>
        </w:rPr>
        <w:t xml:space="preserve">3db </w:t>
      </w:r>
      <w:r>
        <w:rPr>
          <w:rFonts w:ascii="Palatino Linotype" w:hAnsi="Palatino Linotype"/>
          <w:sz w:val="18"/>
          <w:szCs w:val="18"/>
        </w:rPr>
        <w:t>Tolsztoj: Háború és béke című regényének díszdobozos kiadása</w:t>
      </w:r>
    </w:p>
    <w:p w:rsidR="00BB793C" w:rsidRDefault="00BB793C" w:rsidP="00144F3C">
      <w:p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>A sorsolás a Szervező Facebook oldalán történik 2023.02.06.-án 12:15 órakor</w:t>
      </w:r>
      <w:r w:rsidR="00144F3C">
        <w:rPr>
          <w:rFonts w:ascii="Palatino Linotype" w:hAnsi="Palatino Linotype"/>
          <w:sz w:val="18"/>
          <w:szCs w:val="18"/>
        </w:rPr>
        <w:t xml:space="preserve"> </w:t>
      </w:r>
    </w:p>
    <w:p w:rsidR="00BB793C" w:rsidRPr="00144F3C" w:rsidRDefault="007F2E0A" w:rsidP="00144F3C">
      <w:p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 xml:space="preserve">6. </w:t>
      </w:r>
      <w:r w:rsidR="00BB793C" w:rsidRPr="00144F3C">
        <w:rPr>
          <w:rFonts w:ascii="Palatino Linotype" w:hAnsi="Palatino Linotype"/>
          <w:sz w:val="18"/>
          <w:szCs w:val="18"/>
        </w:rPr>
        <w:t>Szervező</w:t>
      </w:r>
      <w:r w:rsidRPr="00144F3C">
        <w:rPr>
          <w:rFonts w:ascii="Palatino Linotype" w:hAnsi="Palatino Linotype"/>
          <w:sz w:val="18"/>
          <w:szCs w:val="18"/>
        </w:rPr>
        <w:t xml:space="preserve"> a nyerte</w:t>
      </w:r>
      <w:r w:rsidR="00BB793C" w:rsidRPr="00144F3C">
        <w:rPr>
          <w:rFonts w:ascii="Palatino Linotype" w:hAnsi="Palatino Linotype"/>
          <w:sz w:val="18"/>
          <w:szCs w:val="18"/>
        </w:rPr>
        <w:t>sek nevét saját Facebook oldalán teszi közzé, és üzenetben értesíti őket saját fiókján keresztül a sorsolást követő 7 munkanapon belül.</w:t>
      </w:r>
    </w:p>
    <w:p w:rsidR="00171A3C" w:rsidRPr="00144F3C" w:rsidRDefault="007F2E0A" w:rsidP="00144F3C">
      <w:p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 xml:space="preserve">7. A nyeremény </w:t>
      </w:r>
      <w:proofErr w:type="gramStart"/>
      <w:r w:rsidRPr="00144F3C">
        <w:rPr>
          <w:rFonts w:ascii="Palatino Linotype" w:hAnsi="Palatino Linotype"/>
          <w:sz w:val="18"/>
          <w:szCs w:val="18"/>
        </w:rPr>
        <w:t>átadására  postai</w:t>
      </w:r>
      <w:proofErr w:type="gramEnd"/>
      <w:r w:rsidR="00BB793C" w:rsidRPr="00144F3C">
        <w:rPr>
          <w:rFonts w:ascii="Palatino Linotype" w:hAnsi="Palatino Linotype"/>
          <w:sz w:val="18"/>
          <w:szCs w:val="18"/>
        </w:rPr>
        <w:t xml:space="preserve"> úton</w:t>
      </w:r>
      <w:r w:rsidRPr="00144F3C">
        <w:rPr>
          <w:rFonts w:ascii="Palatino Linotype" w:hAnsi="Palatino Linotype"/>
          <w:sz w:val="18"/>
          <w:szCs w:val="18"/>
        </w:rPr>
        <w:t xml:space="preserve"> kerül sor. A nyertes Játékos köteles együttműködni annak érdekében, hogy a nyeremény </w:t>
      </w:r>
      <w:r w:rsidR="006A3570" w:rsidRPr="00144F3C">
        <w:rPr>
          <w:rFonts w:ascii="Palatino Linotype" w:hAnsi="Palatino Linotype"/>
          <w:sz w:val="18"/>
          <w:szCs w:val="18"/>
        </w:rPr>
        <w:t>postázására</w:t>
      </w:r>
      <w:r w:rsidRPr="00144F3C">
        <w:rPr>
          <w:rFonts w:ascii="Palatino Linotype" w:hAnsi="Palatino Linotype"/>
          <w:sz w:val="18"/>
          <w:szCs w:val="18"/>
        </w:rPr>
        <w:t xml:space="preserve"> legkésőbb a sorsolást követő 90 napon belül sor kerüljön. Ha ezen együttműködési kötelezettségének a nyertes nem tesz eleget, és így a nyeremény időben való átadása meghiúsul, úgy ezen körülmény a Szervező terhére nem értékelhető. A Szervező a nyeremény </w:t>
      </w:r>
      <w:r w:rsidR="000646A3" w:rsidRPr="00144F3C">
        <w:rPr>
          <w:rFonts w:ascii="Palatino Linotype" w:hAnsi="Palatino Linotype"/>
          <w:sz w:val="18"/>
          <w:szCs w:val="18"/>
        </w:rPr>
        <w:t>postázásának</w:t>
      </w:r>
      <w:r w:rsidRPr="00144F3C">
        <w:rPr>
          <w:rFonts w:ascii="Palatino Linotype" w:hAnsi="Palatino Linotype"/>
          <w:sz w:val="18"/>
          <w:szCs w:val="18"/>
        </w:rPr>
        <w:t xml:space="preserve"> lehetőségét ezen határidőn belül tudja biztosítani.</w:t>
      </w:r>
    </w:p>
    <w:p w:rsidR="00171A3C" w:rsidRPr="00144F3C" w:rsidRDefault="007F2E0A" w:rsidP="00144F3C">
      <w:p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 xml:space="preserve"> 8. A Szervező a nyeremény átadásáig kizárhatja a Játékból azt a beküldőt, aki nem felel meg a jelen szabályzatban írt személyi és alaki feltételeknek. A Játékos téves adatszolgáltatásából eredően a Szervezőt felelősség nem terheli.</w:t>
      </w:r>
    </w:p>
    <w:p w:rsidR="00171A3C" w:rsidRPr="00144F3C" w:rsidRDefault="007F2E0A" w:rsidP="00144F3C">
      <w:p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 xml:space="preserve"> 9. A nyereményt átruházni, illetve pénzre átváltani nem lehet.</w:t>
      </w:r>
    </w:p>
    <w:p w:rsidR="00171A3C" w:rsidRPr="00144F3C" w:rsidRDefault="007F2E0A" w:rsidP="00144F3C">
      <w:p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 xml:space="preserve"> 10. A Játékból ki vannak zárva a</w:t>
      </w:r>
      <w:r w:rsidR="006A3570" w:rsidRPr="00144F3C">
        <w:rPr>
          <w:rFonts w:ascii="Palatino Linotype" w:hAnsi="Palatino Linotype"/>
          <w:sz w:val="18"/>
          <w:szCs w:val="18"/>
        </w:rPr>
        <w:t xml:space="preserve"> Szervező</w:t>
      </w:r>
      <w:r w:rsidRPr="00144F3C">
        <w:rPr>
          <w:rFonts w:ascii="Palatino Linotype" w:hAnsi="Palatino Linotype"/>
          <w:sz w:val="18"/>
          <w:szCs w:val="18"/>
        </w:rPr>
        <w:t xml:space="preserve"> dolgozói és </w:t>
      </w:r>
      <w:r w:rsidR="006A3570" w:rsidRPr="00144F3C">
        <w:rPr>
          <w:rFonts w:ascii="Palatino Linotype" w:hAnsi="Palatino Linotype"/>
          <w:sz w:val="18"/>
          <w:szCs w:val="18"/>
        </w:rPr>
        <w:t>a Szervező kommunikációs partnere a PResston PR dolgozói.</w:t>
      </w:r>
    </w:p>
    <w:p w:rsidR="00171A3C" w:rsidRPr="00144F3C" w:rsidRDefault="007F2E0A" w:rsidP="00144F3C">
      <w:p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>11. A Játékosok által megadott postázási címek hiányosságáért/hibájáért (pl. névelírás, címelírás stb.), a kézbesítés ez okból történő elmaradásáért vagy késedelméért, illetve a kézbesítés/szállítás során keletkezett károkért a Szervező semmilyen felelősséget nem vállal.</w:t>
      </w:r>
    </w:p>
    <w:p w:rsidR="000605D4" w:rsidRPr="00144F3C" w:rsidRDefault="007F2E0A" w:rsidP="00144F3C">
      <w:pPr>
        <w:jc w:val="both"/>
        <w:rPr>
          <w:rFonts w:ascii="Palatino Linotype" w:hAnsi="Palatino Linotype"/>
          <w:sz w:val="18"/>
          <w:szCs w:val="18"/>
        </w:rPr>
      </w:pPr>
      <w:r w:rsidRPr="00144F3C">
        <w:rPr>
          <w:rFonts w:ascii="Palatino Linotype" w:hAnsi="Palatino Linotype"/>
          <w:sz w:val="18"/>
          <w:szCs w:val="18"/>
        </w:rPr>
        <w:t xml:space="preserve"> 12. A résztvevők elfogadják, hogy nyeremény esetén, és csakis nyeremény esetén erről tájékoztatást kapnak, és nevük megjelenik a</w:t>
      </w:r>
      <w:r w:rsidR="006A3570" w:rsidRPr="00144F3C">
        <w:rPr>
          <w:rFonts w:ascii="Palatino Linotype" w:hAnsi="Palatino Linotype"/>
          <w:sz w:val="18"/>
          <w:szCs w:val="18"/>
        </w:rPr>
        <w:t xml:space="preserve"> Szervező Facebook oldalán.</w:t>
      </w:r>
    </w:p>
    <w:sectPr w:rsidR="000605D4" w:rsidRPr="00144F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F3C" w:rsidRDefault="00144F3C" w:rsidP="00144F3C">
      <w:pPr>
        <w:spacing w:after="0" w:line="240" w:lineRule="auto"/>
      </w:pPr>
      <w:r>
        <w:separator/>
      </w:r>
    </w:p>
  </w:endnote>
  <w:endnote w:type="continuationSeparator" w:id="0">
    <w:p w:rsidR="00144F3C" w:rsidRDefault="00144F3C" w:rsidP="0014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716300"/>
      <w:docPartObj>
        <w:docPartGallery w:val="Page Numbers (Bottom of Page)"/>
        <w:docPartUnique/>
      </w:docPartObj>
    </w:sdtPr>
    <w:sdtEndPr/>
    <w:sdtContent>
      <w:p w:rsidR="00144F3C" w:rsidRDefault="00144F3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4F3C" w:rsidRDefault="00144F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F3C" w:rsidRDefault="00144F3C" w:rsidP="00144F3C">
      <w:pPr>
        <w:spacing w:after="0" w:line="240" w:lineRule="auto"/>
      </w:pPr>
      <w:r>
        <w:separator/>
      </w:r>
    </w:p>
  </w:footnote>
  <w:footnote w:type="continuationSeparator" w:id="0">
    <w:p w:rsidR="00144F3C" w:rsidRDefault="00144F3C" w:rsidP="00144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C6722"/>
    <w:multiLevelType w:val="hybridMultilevel"/>
    <w:tmpl w:val="9AAAE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0A"/>
    <w:rsid w:val="000605D4"/>
    <w:rsid w:val="000646A3"/>
    <w:rsid w:val="000A3830"/>
    <w:rsid w:val="00144F3C"/>
    <w:rsid w:val="00171A3C"/>
    <w:rsid w:val="006A3570"/>
    <w:rsid w:val="007F2E0A"/>
    <w:rsid w:val="00AF43B3"/>
    <w:rsid w:val="00B23E39"/>
    <w:rsid w:val="00BB793C"/>
    <w:rsid w:val="00CA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0F68"/>
  <w15:chartTrackingRefBased/>
  <w15:docId w15:val="{5D05BBB1-3219-465F-88D6-886804F0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1A3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4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4F3C"/>
  </w:style>
  <w:style w:type="paragraph" w:styleId="llb">
    <w:name w:val="footer"/>
    <w:basedOn w:val="Norml"/>
    <w:link w:val="llbChar"/>
    <w:uiPriority w:val="99"/>
    <w:unhideWhenUsed/>
    <w:rsid w:val="00144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2023-01-27T08:03:00Z</dcterms:created>
  <dcterms:modified xsi:type="dcterms:W3CDTF">2023-01-27T09:49:00Z</dcterms:modified>
</cp:coreProperties>
</file>